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718" w:rsidRPr="003313CA" w:rsidRDefault="00741718" w:rsidP="007417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ТЕХНОЛОГИИ</w:t>
      </w:r>
    </w:p>
    <w:p w:rsidR="00741718" w:rsidRPr="00103B4A" w:rsidRDefault="00741718" w:rsidP="0074171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Pr="0025118F">
        <w:rPr>
          <w:rFonts w:ascii="Times New Roman" w:eastAsiaTheme="majorEastAsia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КЛАСС</w:t>
      </w:r>
    </w:p>
    <w:p w:rsidR="005C1877" w:rsidRPr="0025118F" w:rsidRDefault="005C1877"/>
    <w:tbl>
      <w:tblPr>
        <w:tblStyle w:val="a4"/>
        <w:tblpPr w:leftFromText="180" w:rightFromText="180" w:horzAnchor="margin" w:tblpY="1650"/>
        <w:tblW w:w="10791" w:type="dxa"/>
        <w:tblLayout w:type="fixed"/>
        <w:tblLook w:val="04A0" w:firstRow="1" w:lastRow="0" w:firstColumn="1" w:lastColumn="0" w:noHBand="0" w:noVBand="1"/>
      </w:tblPr>
      <w:tblGrid>
        <w:gridCol w:w="423"/>
        <w:gridCol w:w="1245"/>
        <w:gridCol w:w="1701"/>
        <w:gridCol w:w="1275"/>
        <w:gridCol w:w="2236"/>
        <w:gridCol w:w="1417"/>
        <w:gridCol w:w="1944"/>
        <w:gridCol w:w="550"/>
      </w:tblGrid>
      <w:tr w:rsidR="00AF40C3" w:rsidTr="00A4265A">
        <w:trPr>
          <w:trHeight w:val="543"/>
        </w:trPr>
        <w:tc>
          <w:tcPr>
            <w:tcW w:w="10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56" w:rsidRDefault="00572856" w:rsidP="00572856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родители! Вас приветствует учителя технологии Залешина Марина Александровна и Лисина Татьяна Григорьевна. Для выполнения самостоятельных заданий по технологии вам необходимо:</w:t>
            </w:r>
          </w:p>
          <w:p w:rsidR="00572856" w:rsidRDefault="00572856" w:rsidP="0057285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просмотреть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платформе РЭШ, для этого необходимо зарегистрироваться на этой платформе, чтобы выполнять задания к уроку, или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ЯндексДиске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572856" w:rsidRDefault="00572856" w:rsidP="0057285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2) поработать с учебником, выполнить практические работы и другое.</w:t>
            </w:r>
          </w:p>
          <w:p w:rsidR="00572856" w:rsidRDefault="00572856" w:rsidP="0057285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72856" w:rsidRDefault="00572856" w:rsidP="0057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электронную почту: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Залешина М.А.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Tehnologia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24@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572856" w:rsidRDefault="00572856" w:rsidP="00572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Лисина Т.Г.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lisinatg60@gmail.com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40C3" w:rsidRDefault="00AF40C3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D5" w:rsidTr="009271D5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Pr="000F3719" w:rsidRDefault="009271D5" w:rsidP="00927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ПИА</w:t>
            </w:r>
          </w:p>
        </w:tc>
      </w:tr>
      <w:tr w:rsidR="009271D5" w:rsidTr="009271D5">
        <w:trPr>
          <w:trHeight w:val="112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eastAsia="ru-RU"/>
              </w:rPr>
              <w:t>Основы проектирования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1. Понятие о творческих проектах.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</w:rPr>
              <w:t>Этапы выполнения проекта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2.</w:t>
            </w:r>
            <w:r>
              <w:rPr>
                <w:rFonts w:ascii="Times New Roman" w:hAnsi="Times New Roman"/>
                <w:b/>
                <w:i/>
                <w:sz w:val="16"/>
              </w:rPr>
              <w:t xml:space="preserve">Кейс </w:t>
            </w:r>
            <w:r>
              <w:rPr>
                <w:rFonts w:ascii="Times New Roman" w:hAnsi="Times New Roman"/>
                <w:b/>
                <w:sz w:val="16"/>
              </w:rPr>
              <w:t>«Пенал»</w:t>
            </w:r>
            <w:r>
              <w:rPr>
                <w:rFonts w:ascii="Times New Roman" w:hAnsi="Times New Roman"/>
                <w:sz w:val="16"/>
              </w:rPr>
              <w:t xml:space="preserve"> Анализ формообразования промышленного изделия. 3.Натурные зарисовки промышленного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AF40C3" w:rsidRPr="00AF40C3" w:rsidRDefault="00AF40C3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0C3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9271D5" w:rsidRPr="000F3719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Pr="0025118F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1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6" w:history="1">
              <w:r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https://resh.edu.ru/subject/lesson/3281/main/</w:t>
              </w:r>
            </w:hyperlink>
          </w:p>
          <w:p w:rsidR="009271D5" w:rsidRPr="0025118F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7" w:history="1">
              <w:r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https://resh.edu.ru/subject/lesson/3159/main/</w:t>
              </w:r>
            </w:hyperlink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hyperlink r:id="rId8" w:history="1">
              <w:r w:rsidRPr="00DB55F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https://resh.edu.ru/subject/lesson/3158/main/</w:t>
              </w:r>
            </w:hyperlink>
          </w:p>
          <w:p w:rsidR="009271D5" w:rsidRPr="009818F7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8F7" w:rsidRPr="009818F7" w:rsidRDefault="009818F7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8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A7ACA" w:rsidRPr="006A7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AC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для группы Залешиной М.А.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https://yadi.sk/i/dTFpZmiJV24zBw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AF40C3">
              <w:rPr>
                <w:rFonts w:ascii="Times New Roman" w:hAnsi="Times New Roman" w:cs="Times New Roman"/>
                <w:sz w:val="20"/>
                <w:szCs w:val="20"/>
              </w:rPr>
              <w:t xml:space="preserve"> в 17:00</w:t>
            </w:r>
          </w:p>
          <w:p w:rsidR="009271D5" w:rsidRP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Залешина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Тренировочные задания +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1. Контрольное задание В1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или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2. Контрольное задание В2</w:t>
            </w:r>
          </w:p>
          <w:p w:rsidR="00800891" w:rsidRPr="008E0416" w:rsidRDefault="00800891" w:rsidP="00800891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Контрольное задание выполняете только по ссылке под №3</w:t>
            </w:r>
          </w:p>
          <w:p w:rsidR="009271D5" w:rsidRPr="00800891" w:rsidRDefault="00800891" w:rsidP="0080089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800891">
              <w:rPr>
                <w:rFonts w:ascii="Times New Roman" w:hAnsi="Times New Roman"/>
                <w:b/>
                <w:i/>
                <w:sz w:val="16"/>
              </w:rPr>
              <w:t>результат высылается на почту)</w:t>
            </w:r>
          </w:p>
          <w:p w:rsidR="00985136" w:rsidRDefault="00985136" w:rsidP="00985136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3. Написать анализ формообразования промышленного изделия ( сделать натурные зарисовки промышленного изделия)</w:t>
            </w:r>
            <w:r w:rsidR="00AF40C3" w:rsidRPr="00B310DF">
              <w:rPr>
                <w:rFonts w:ascii="Times New Roman" w:hAnsi="Times New Roman"/>
                <w:b/>
                <w:i/>
                <w:sz w:val="16"/>
              </w:rPr>
              <w:t xml:space="preserve"> См. приложение ниже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D5" w:rsidTr="009271D5">
        <w:trPr>
          <w:trHeight w:val="11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b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4. Генерирование идей по улучшению промышленного изделия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9271D5" w:rsidRPr="000F3719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6" w:rsidRDefault="00985136" w:rsidP="00985136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Предложить идеи по улучшению промышленного изделия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D5" w:rsidTr="009271D5">
        <w:trPr>
          <w:trHeight w:val="11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 «Создание прототипа промышленного изделия из бумаги и картона»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sz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9271D5" w:rsidRPr="000F3719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P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17:00</w:t>
            </w:r>
          </w:p>
          <w:p w:rsidR="009271D5" w:rsidRP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6" w:rsidRPr="009818F7" w:rsidRDefault="009271D5" w:rsidP="0098513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Практическая работа № 16 «Создание прототипа промышленного изделия из бумаги и картона»</w:t>
            </w:r>
          </w:p>
          <w:p w:rsidR="00985136" w:rsidRDefault="00985136" w:rsidP="00985136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D5" w:rsidTr="009271D5">
        <w:trPr>
          <w:trHeight w:val="11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6. Испытание прототипа. Презентация проекта перед аудиторией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Лисина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271D5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271D5" w:rsidRPr="00EA468E" w:rsidRDefault="009271D5" w:rsidP="00AF4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(Залешина)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D5" w:rsidRPr="00985136" w:rsidRDefault="00985136" w:rsidP="00985136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 xml:space="preserve">Самостоятельное выполнение </w:t>
            </w:r>
            <w:r>
              <w:rPr>
                <w:rFonts w:ascii="Times New Roman" w:hAnsi="Times New Roman"/>
                <w:sz w:val="16"/>
              </w:rPr>
              <w:t xml:space="preserve">(результат высылается на почту в </w:t>
            </w:r>
            <w:proofErr w:type="gramStart"/>
            <w:r>
              <w:rPr>
                <w:rFonts w:ascii="Times New Roman" w:hAnsi="Times New Roman"/>
                <w:sz w:val="16"/>
              </w:rPr>
              <w:t>течении  5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дней)</w:t>
            </w:r>
          </w:p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Испытание прототипа. Презентация проекта перед аудиторией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5" w:rsidRDefault="009271D5" w:rsidP="0092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718" w:rsidRPr="0025118F" w:rsidRDefault="00741718"/>
    <w:p w:rsidR="00800891" w:rsidRDefault="00800891" w:rsidP="0080089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Приложение </w:t>
      </w:r>
    </w:p>
    <w:p w:rsidR="00800891" w:rsidRPr="00481438" w:rsidRDefault="00800891" w:rsidP="0080089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Изучение проблемы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00891" w:rsidRPr="00481438" w:rsidRDefault="00800891" w:rsidP="00800891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38">
        <w:rPr>
          <w:rFonts w:ascii="Times New Roman" w:eastAsia="Calibri" w:hAnsi="Times New Roman" w:cs="Times New Roman"/>
          <w:sz w:val="24"/>
          <w:szCs w:val="24"/>
        </w:rPr>
        <w:t>Проводится анализ формообразования промышленного изделия на примере школьного пенала, выявляется связь функции и формы. После выполнения эскиза существующего пенала, фикс</w:t>
      </w:r>
      <w:r>
        <w:rPr>
          <w:rFonts w:ascii="Times New Roman" w:eastAsia="Calibri" w:hAnsi="Times New Roman" w:cs="Times New Roman"/>
          <w:sz w:val="24"/>
          <w:szCs w:val="24"/>
        </w:rPr>
        <w:t>ируем</w:t>
      </w:r>
      <w:r w:rsidRPr="00481438">
        <w:rPr>
          <w:rFonts w:ascii="Times New Roman" w:eastAsia="Calibri" w:hAnsi="Times New Roman" w:cs="Times New Roman"/>
          <w:sz w:val="24"/>
          <w:szCs w:val="24"/>
        </w:rPr>
        <w:t xml:space="preserve"> его достоинств</w:t>
      </w:r>
      <w:r>
        <w:rPr>
          <w:rFonts w:ascii="Times New Roman" w:eastAsia="Calibri" w:hAnsi="Times New Roman" w:cs="Times New Roman"/>
          <w:sz w:val="24"/>
          <w:szCs w:val="24"/>
        </w:rPr>
        <w:t>а и недостатки</w:t>
      </w:r>
      <w:r w:rsidRPr="004814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Разработка и создание.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Визуализация идей. Создание макета.</w:t>
      </w:r>
    </w:p>
    <w:p w:rsidR="00800891" w:rsidRPr="00481438" w:rsidRDefault="00800891" w:rsidP="00800891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481438">
        <w:rPr>
          <w:rFonts w:ascii="Times New Roman" w:eastAsia="Calibri" w:hAnsi="Times New Roman" w:cs="Times New Roman"/>
          <w:sz w:val="24"/>
          <w:szCs w:val="24"/>
        </w:rPr>
        <w:t>оздают функциональный прототип усовершенствованного пенала из бумаги и картона, который должен отображать проектный замысел, выполняться в натуральную величину и демонстрировать функцию (например: открытие-закрытие). Допустима степень условности при выполнении макета; не нужно стремиться к реалистичности.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Презентация.</w:t>
      </w:r>
    </w:p>
    <w:p w:rsidR="00800891" w:rsidRPr="00481438" w:rsidRDefault="00800891" w:rsidP="00800891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38">
        <w:rPr>
          <w:rFonts w:ascii="Times New Roman" w:eastAsia="Calibri" w:hAnsi="Times New Roman" w:cs="Times New Roman"/>
          <w:sz w:val="24"/>
          <w:szCs w:val="24"/>
        </w:rPr>
        <w:t>Демонстрация прототипа и фотоотчет с этапами создания сверстанный в презентацию.</w:t>
      </w:r>
    </w:p>
    <w:p w:rsidR="00800891" w:rsidRPr="00481438" w:rsidRDefault="00800891" w:rsidP="00800891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1438">
        <w:rPr>
          <w:rFonts w:ascii="Times New Roman" w:eastAsia="Calibri" w:hAnsi="Times New Roman" w:cs="Times New Roman"/>
          <w:sz w:val="24"/>
          <w:szCs w:val="24"/>
        </w:rPr>
        <w:t>Для презентации проекта, учащиеся могут сделать зарисовки на маркерной доске, отобразить графически схему функционирования продукта.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Защита проекта.</w:t>
      </w:r>
    </w:p>
    <w:p w:rsidR="00800891" w:rsidRPr="00432CCE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презентуют свой проект перед другими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участниками(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или отправляют на почту учителю)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Допускаются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защита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виде </w:t>
      </w: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(требования к презентации: определить цель и задачи, в презентации обязательно должны быть слайды с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2CCE">
        <w:rPr>
          <w:rFonts w:ascii="Times New Roman" w:hAnsi="Times New Roman" w:cs="Times New Roman"/>
          <w:sz w:val="24"/>
          <w:szCs w:val="24"/>
        </w:rPr>
        <w:t>нализом  формообразования промышленного изделия</w:t>
      </w:r>
      <w:r>
        <w:rPr>
          <w:rFonts w:ascii="Times New Roman" w:hAnsi="Times New Roman" w:cs="Times New Roman"/>
          <w:sz w:val="24"/>
          <w:szCs w:val="24"/>
        </w:rPr>
        <w:t xml:space="preserve"> «школьный пенал»</w:t>
      </w:r>
      <w:r w:rsidRPr="00432CCE">
        <w:rPr>
          <w:rFonts w:ascii="Times New Roman" w:hAnsi="Times New Roman" w:cs="Times New Roman"/>
          <w:sz w:val="24"/>
          <w:szCs w:val="24"/>
        </w:rPr>
        <w:t xml:space="preserve">, 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натурную зарисовку объекта</w:t>
      </w:r>
      <w:r w:rsidRPr="00432CCE">
        <w:rPr>
          <w:rFonts w:ascii="Times New Roman" w:hAnsi="Times New Roman" w:cs="Times New Roman"/>
          <w:sz w:val="24"/>
          <w:szCs w:val="24"/>
        </w:rPr>
        <w:t xml:space="preserve"> эскиз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передачу разных материалов и фактур поверхностей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ису</w:t>
      </w:r>
      <w:r>
        <w:rPr>
          <w:rFonts w:ascii="Times New Roman" w:hAnsi="Times New Roman" w:cs="Times New Roman"/>
          <w:color w:val="000000"/>
          <w:sz w:val="24"/>
          <w:szCs w:val="24"/>
        </w:rPr>
        <w:t>нок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 xml:space="preserve"> с натуры маркерами пенал, учитывая перспективу</w:t>
      </w:r>
      <w:r w:rsidRPr="00432CCE">
        <w:rPr>
          <w:rFonts w:ascii="Times New Roman" w:hAnsi="Times New Roman" w:cs="Times New Roman"/>
          <w:sz w:val="24"/>
          <w:szCs w:val="24"/>
        </w:rPr>
        <w:t>),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том, как можно усовершенствовать пенал,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фиксируем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 xml:space="preserve"> идеи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(рисунки с объяснением)</w:t>
      </w:r>
      <w:r w:rsidRPr="00432CCE">
        <w:rPr>
          <w:rFonts w:ascii="Times New Roman" w:hAnsi="Times New Roman" w:cs="Times New Roman"/>
          <w:color w:val="000000"/>
          <w:sz w:val="24"/>
          <w:szCs w:val="24"/>
        </w:rPr>
        <w:t>, функциональный прототип объекта из бумаги и картона,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демонстрация его испытания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Выводы о проделанной работе.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Необходимые материалы и оборудование.</w:t>
      </w:r>
    </w:p>
    <w:p w:rsidR="00800891" w:rsidRPr="00432CCE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32CC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Материалы: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Маркеры художественные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Бумага (формат А4 или А3)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Ручка, карандаш, ластик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Бумага для макетирования (ватман, формат А2 или А1)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Картон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Гофрокартон</w:t>
      </w:r>
      <w:proofErr w:type="spellEnd"/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Ножницы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Нож макетный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Макетный коврик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Линейка металлическая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Клей ПВА, клей-карандаш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Оборудование: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t>Фотоаппарат/смартфон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143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Компьютер</w:t>
      </w:r>
    </w:p>
    <w:p w:rsidR="00800891" w:rsidRPr="00481438" w:rsidRDefault="00800891" w:rsidP="00800891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00891" w:rsidRPr="00481438" w:rsidRDefault="00800891" w:rsidP="0080089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800891" w:rsidRDefault="00800891" w:rsidP="00800891"/>
    <w:p w:rsidR="00741718" w:rsidRDefault="00741718">
      <w:pPr>
        <w:rPr>
          <w:lang w:val="en-US"/>
        </w:rPr>
      </w:pPr>
    </w:p>
    <w:sectPr w:rsidR="00741718" w:rsidSect="0074171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18"/>
    <w:rsid w:val="0025118F"/>
    <w:rsid w:val="00302741"/>
    <w:rsid w:val="003E5852"/>
    <w:rsid w:val="005146E7"/>
    <w:rsid w:val="00572856"/>
    <w:rsid w:val="00594B5F"/>
    <w:rsid w:val="005C1877"/>
    <w:rsid w:val="006332A6"/>
    <w:rsid w:val="006A7ACA"/>
    <w:rsid w:val="00741718"/>
    <w:rsid w:val="00800891"/>
    <w:rsid w:val="009271D5"/>
    <w:rsid w:val="0093442A"/>
    <w:rsid w:val="009613F4"/>
    <w:rsid w:val="009818F7"/>
    <w:rsid w:val="00985136"/>
    <w:rsid w:val="00AC1210"/>
    <w:rsid w:val="00AC5550"/>
    <w:rsid w:val="00AF40C3"/>
    <w:rsid w:val="00BB4A85"/>
    <w:rsid w:val="00D2292D"/>
    <w:rsid w:val="00D80FCB"/>
    <w:rsid w:val="00E3096C"/>
    <w:rsid w:val="00F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3D6"/>
  <w15:docId w15:val="{E29E94C8-6B1A-43E8-AC6E-B12E3B3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718"/>
    <w:rPr>
      <w:color w:val="0000FF"/>
      <w:u w:val="single"/>
    </w:rPr>
  </w:style>
  <w:style w:type="table" w:styleId="a4">
    <w:name w:val="Table Grid"/>
    <w:basedOn w:val="a1"/>
    <w:uiPriority w:val="39"/>
    <w:rsid w:val="0074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0089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58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59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81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sinatg60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exnologia24@yandex.ru" TargetMode="External"/><Relationship Id="rId9" Type="http://schemas.openxmlformats.org/officeDocument/2006/relationships/hyperlink" Target="https://yadi.sk/i/dTFpZmiJV24z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Сенников Андрей Валерьевич</cp:lastModifiedBy>
  <cp:revision>3</cp:revision>
  <dcterms:created xsi:type="dcterms:W3CDTF">2020-04-09T06:45:00Z</dcterms:created>
  <dcterms:modified xsi:type="dcterms:W3CDTF">2020-04-17T07:07:00Z</dcterms:modified>
</cp:coreProperties>
</file>